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</w:p>
    <w:p w:rsidR="008A0462" w:rsidRPr="00092F34" w:rsidRDefault="008A0462" w:rsidP="008A0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092F34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ESAMI DI RECUPERO ALUNNI CON SOSPENSIONE DEL GIUDIZIO </w:t>
      </w:r>
    </w:p>
    <w:p w:rsidR="008A0462" w:rsidRPr="00092F34" w:rsidRDefault="004A23E6" w:rsidP="008A0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A. S. _________</w:t>
      </w:r>
    </w:p>
    <w:p w:rsidR="001C47CC" w:rsidRPr="001C47CC" w:rsidRDefault="001C47CC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C47CC" w:rsidRDefault="001B6554" w:rsidP="006E327B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113371" w:rsidP="001133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VERBALE </w:t>
      </w:r>
      <w:r w:rsidR="0078448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INTEGRAZIONE DELLO </w:t>
      </w:r>
      <w:r w:rsidR="009B16B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SCRUTINIO FINALE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784484" w:rsidRDefault="00784484" w:rsidP="0078448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</w:p>
    <w:p w:rsidR="00784484" w:rsidRPr="00784484" w:rsidRDefault="00784484" w:rsidP="0078448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sz w:val="24"/>
          <w:szCs w:val="20"/>
        </w:rPr>
      </w:pPr>
      <w:r w:rsidRPr="00784484">
        <w:rPr>
          <w:rFonts w:ascii="Times New Roman" w:eastAsia="Times New Roman" w:hAnsi="Times New Roman" w:cs="Times New Roman"/>
          <w:b/>
          <w:color w:val="auto"/>
          <w:sz w:val="24"/>
          <w:szCs w:val="20"/>
        </w:rPr>
        <w:t>CLASSE ______________              SEZIONE ________    INDIRIZZO __________________________</w:t>
      </w:r>
    </w:p>
    <w:p w:rsid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784484" w:rsidRPr="001B6554" w:rsidRDefault="0078448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CE06CA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910C24">
        <w:rPr>
          <w:rFonts w:ascii="Times New Roman" w:eastAsia="Times New Roman" w:hAnsi="Times New Roman" w:cs="Times New Roman"/>
          <w:color w:val="auto"/>
          <w:sz w:val="24"/>
          <w:szCs w:val="24"/>
        </w:rPr>
        <w:t>” – Plesso di ___________________</w:t>
      </w:r>
      <w:r w:rsidR="00965D55">
        <w:rPr>
          <w:rFonts w:ascii="Times New Roman" w:eastAsia="Times New Roman" w:hAnsi="Times New Roman" w:cs="Times New Roman"/>
          <w:color w:val="auto"/>
          <w:sz w:val="24"/>
          <w:szCs w:val="24"/>
        </w:rPr>
        <w:t>, con regolare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convocazione del Dirigente Scolastico, 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si riunisce</w:t>
      </w:r>
      <w:r w:rsidR="00965D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il Consiglio della classe _________ dell’indirizzo ______________________________________</w:t>
      </w:r>
    </w:p>
    <w:p w:rsidR="00941DFA" w:rsidRPr="00645022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al</w:t>
      </w:r>
      <w:proofErr w:type="gramEnd"/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fine di 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>procedere alle operazioni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all’integrazione dello</w:t>
      </w:r>
      <w:r w:rsidR="009158A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scrutinio finale</w:t>
      </w:r>
      <w:r w:rsidR="004A23E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</w:t>
      </w:r>
      <w:proofErr w:type="spellStart"/>
      <w:r w:rsidR="004A23E6">
        <w:rPr>
          <w:rFonts w:ascii="Times New Roman" w:eastAsia="Times New Roman" w:hAnsi="Times New Roman" w:cs="Times New Roman"/>
          <w:color w:val="auto"/>
          <w:sz w:val="24"/>
          <w:szCs w:val="24"/>
        </w:rPr>
        <w:t>a.s</w:t>
      </w:r>
      <w:proofErr w:type="spellEnd"/>
      <w:r w:rsidR="004A23E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>per l’ammission</w:t>
      </w:r>
      <w:r w:rsidR="00B6308D">
        <w:rPr>
          <w:rFonts w:ascii="Times New Roman" w:eastAsia="Times New Roman" w:hAnsi="Times New Roman" w:cs="Times New Roman"/>
          <w:color w:val="auto"/>
          <w:sz w:val="24"/>
          <w:szCs w:val="24"/>
        </w:rPr>
        <w:t>e alla classe successiva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dei 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seguenti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4F2F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B6308D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E00777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  <w:r w:rsidR="00F20F3B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="00B0533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4493B" w:rsidRDefault="00593EE9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Presiede la seduta il Dirigente scolastico, prof.ssa Maria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Ricciardello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; </w:t>
      </w:r>
      <w:r w:rsidR="00C6755C"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__________________.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presenti i seguenti docenti: _________________________________________________________</w:t>
      </w: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C6755C" w:rsidRDefault="00C6755C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Sono 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ssenti giustificati i seguenti d</w:t>
      </w: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ocenti, sostituiti come segue:</w:t>
      </w:r>
    </w:p>
    <w:tbl>
      <w:tblPr>
        <w:tblW w:w="4962" w:type="pct"/>
        <w:tblInd w:w="10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7878"/>
      </w:tblGrid>
      <w:tr w:rsidR="00841205" w:rsidRPr="00841205" w:rsidTr="00593EE9">
        <w:trPr>
          <w:trHeight w:val="20"/>
        </w:trPr>
        <w:tc>
          <w:tcPr>
            <w:tcW w:w="12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F20F3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(con nomina </w:t>
            </w:r>
            <w:proofErr w:type="spellStart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n. ____del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F20F3B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)</w:t>
            </w:r>
          </w:p>
        </w:tc>
      </w:tr>
      <w:tr w:rsidR="00841205" w:rsidRPr="00841205" w:rsidTr="00593EE9">
        <w:trPr>
          <w:trHeight w:val="20"/>
        </w:trPr>
        <w:tc>
          <w:tcPr>
            <w:tcW w:w="1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(con nomina </w:t>
            </w:r>
            <w:proofErr w:type="spell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n. ____del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___)</w:t>
            </w:r>
          </w:p>
        </w:tc>
      </w:tr>
      <w:tr w:rsidR="00841205" w:rsidRPr="00841205" w:rsidTr="00593EE9">
        <w:trPr>
          <w:trHeight w:val="20"/>
        </w:trPr>
        <w:tc>
          <w:tcPr>
            <w:tcW w:w="12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37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C6755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  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(con nomina </w:t>
            </w:r>
            <w:proofErr w:type="spellStart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n. ____del </w:t>
            </w:r>
            <w:r w:rsidR="00B6308D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</w:t>
            </w:r>
            <w:r w:rsidR="00C6755C" w:rsidRPr="00C6755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___)</w:t>
            </w:r>
          </w:p>
        </w:tc>
      </w:tr>
    </w:tbl>
    <w:p w:rsidR="0044493B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57A2" w:rsidRPr="00C6755C" w:rsidRDefault="00841205" w:rsidP="0084120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EF3168" w:rsidRPr="00EF3168" w:rsidRDefault="00EF3168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Accertata la validità della seduta, il Presidente, prima di dare inizio alle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operazioni di scrutinio, ricorda</w:t>
      </w: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tutti i presenti sono tenuti all'ob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>bligo del segreto di ufficio e che tutte le operazioni devono svolgersi secondo quanto previsto dalla normativa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vigente di</w:t>
      </w:r>
      <w:r w:rsidR="00593EE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riferimento (DPR 122/2009 - </w:t>
      </w:r>
      <w:proofErr w:type="spellStart"/>
      <w:r w:rsidR="00537C1D">
        <w:rPr>
          <w:rFonts w:ascii="Times New Roman" w:eastAsia="Times New Roman" w:hAnsi="Times New Roman" w:cs="Times New Roman"/>
          <w:color w:val="auto"/>
          <w:sz w:val="24"/>
          <w:szCs w:val="24"/>
        </w:rPr>
        <w:t>D.Lgs.</w:t>
      </w:r>
      <w:proofErr w:type="spellEnd"/>
      <w:r w:rsidR="00537C1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62/2017</w:t>
      </w:r>
      <w:r w:rsidR="005E2EF4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r w:rsidR="002716A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nel rispetto dei criteri di valutazione deliberati dal Collegio dei Docenti.</w:t>
      </w:r>
    </w:p>
    <w:p w:rsidR="00B6308D" w:rsidRDefault="00B6308D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EF3168" w:rsidRPr="00EF3168" w:rsidRDefault="00CB0D0F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Invita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altresì,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i presenti a relazionare sullo svolgiment</w:t>
      </w:r>
      <w:r w:rsidR="00F52F2F">
        <w:rPr>
          <w:rFonts w:ascii="Times New Roman" w:eastAsia="Times New Roman" w:hAnsi="Times New Roman" w:cs="Times New Roman"/>
          <w:color w:val="auto"/>
          <w:sz w:val="24"/>
          <w:szCs w:val="24"/>
        </w:rPr>
        <w:t>o delle prove scritte, orali e/o pratiche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Tutti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concordano nel sottolineare la regolarità delle operazioni d’esa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me. </w:t>
      </w:r>
    </w:p>
    <w:p w:rsidR="00CB0D0F" w:rsidRPr="00CB0D0F" w:rsidRDefault="003B0984" w:rsidP="003B0984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Si passa</w:t>
      </w:r>
      <w:r w:rsidR="00CB0D0F" w:rsidRPr="00CB0D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quindi alle operazioni </w:t>
      </w:r>
      <w:r w:rsidR="00F52F2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di scrutinio.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Vengono scrutinati n. ___</w:t>
      </w:r>
      <w:r w:rsidR="00CB0D0F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studenti, sulla scorta delle verifiche effettuate</w:t>
      </w:r>
      <w:r w:rsidR="00B17B3E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alle discipline oggetto di sospensione del giudizio</w:t>
      </w:r>
      <w:r w:rsidR="00B17B3E">
        <w:rPr>
          <w:rFonts w:ascii="Times New Roman" w:eastAsia="Times New Roman" w:hAnsi="Times New Roman" w:cs="Times New Roman"/>
          <w:color w:val="auto"/>
          <w:sz w:val="24"/>
          <w:szCs w:val="24"/>
        </w:rPr>
        <w:t>, i cui esiti si riportano a seguire:</w:t>
      </w:r>
    </w:p>
    <w:p w:rsidR="00CB0D0F" w:rsidRPr="00CB0D0F" w:rsidRDefault="00CB0D0F" w:rsidP="00CB0D0F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69"/>
        <w:gridCol w:w="3776"/>
        <w:gridCol w:w="1248"/>
        <w:gridCol w:w="853"/>
        <w:gridCol w:w="1410"/>
      </w:tblGrid>
      <w:tr w:rsidR="00B17B3E" w:rsidTr="004123C2">
        <w:trPr>
          <w:trHeight w:val="360"/>
        </w:trPr>
        <w:tc>
          <w:tcPr>
            <w:tcW w:w="3227" w:type="dxa"/>
            <w:vMerge w:val="restart"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COGNOME E NOME STUDENTE</w:t>
            </w:r>
          </w:p>
        </w:tc>
        <w:tc>
          <w:tcPr>
            <w:tcW w:w="3843" w:type="dxa"/>
            <w:vMerge w:val="restart"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DISCIPLINE OGGETTO DI SOSPENSIONE DEL GIUDIZIO</w:t>
            </w:r>
          </w:p>
        </w:tc>
        <w:tc>
          <w:tcPr>
            <w:tcW w:w="3541" w:type="dxa"/>
            <w:gridSpan w:val="3"/>
            <w:shd w:val="clear" w:color="auto" w:fill="EDEDED" w:themeFill="accent3" w:themeFillTint="3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VOTO</w:t>
            </w:r>
          </w:p>
        </w:tc>
      </w:tr>
      <w:tr w:rsidR="00B17B3E" w:rsidTr="004123C2">
        <w:trPr>
          <w:trHeight w:val="450"/>
        </w:trPr>
        <w:tc>
          <w:tcPr>
            <w:tcW w:w="3227" w:type="dxa"/>
            <w:vMerge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  <w:vMerge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EDEDED" w:themeFill="accent3" w:themeFillTint="33"/>
          </w:tcPr>
          <w:p w:rsidR="00B17B3E" w:rsidRPr="00B17B3E" w:rsidRDefault="00B17B3E" w:rsidP="00B17B3E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Scritto</w:t>
            </w:r>
          </w:p>
        </w:tc>
        <w:tc>
          <w:tcPr>
            <w:tcW w:w="855" w:type="dxa"/>
            <w:shd w:val="clear" w:color="auto" w:fill="EDEDED" w:themeFill="accent3" w:themeFillTint="3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Orale</w:t>
            </w:r>
          </w:p>
        </w:tc>
        <w:tc>
          <w:tcPr>
            <w:tcW w:w="1426" w:type="dxa"/>
            <w:shd w:val="clear" w:color="auto" w:fill="EDEDED" w:themeFill="accent3" w:themeFillTint="33"/>
          </w:tcPr>
          <w:p w:rsidR="00B17B3E" w:rsidRPr="00B17B3E" w:rsidRDefault="00B17B3E" w:rsidP="00B17B3E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B17B3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Pratico</w:t>
            </w: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7B3E" w:rsidTr="00B17B3E">
        <w:tc>
          <w:tcPr>
            <w:tcW w:w="3227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B17B3E" w:rsidRDefault="00B17B3E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369E4" w:rsidTr="00B17B3E">
        <w:tc>
          <w:tcPr>
            <w:tcW w:w="3227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843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 w:rsidR="00F369E4" w:rsidRDefault="00F369E4" w:rsidP="00CB0D0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D2233" w:rsidRPr="003D2233" w:rsidRDefault="003D2233" w:rsidP="003D22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011A3C" w:rsidRDefault="00011A3C" w:rsidP="003D22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F600E" w:rsidRDefault="003D2233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Visti gli esiti 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positivi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delle verifiche finali effettuate</w:t>
      </w:r>
      <w:r w:rsidR="00D2739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nonché l’impegno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>, la motivazione</w:t>
      </w:r>
      <w:r w:rsidR="0051273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il progresso fra il livello di partenza e quello finale 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se</w:t>
      </w:r>
      <w:r w:rsidR="00593EE9">
        <w:rPr>
          <w:rFonts w:ascii="Times New Roman" w:eastAsia="Times New Roman" w:hAnsi="Times New Roman" w:cs="Times New Roman"/>
          <w:color w:val="auto"/>
          <w:sz w:val="24"/>
          <w:szCs w:val="24"/>
        </w:rPr>
        <w:t>nso di responsabilità mostrati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f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ine di colmare le lacune emerse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 sede di scrutinio finale, il Consiglio di classe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all’unanimità/a maggioranza (con il voto contrar</w:t>
      </w:r>
      <w:r w:rsidR="006B570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io dei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docenti</w:t>
      </w:r>
      <w:r w:rsidR="006B570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: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_____________)</w:t>
      </w:r>
      <w:r w:rsidR="000F600E"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delibera </w:t>
      </w:r>
      <w:r w:rsidR="000F600E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l’</w:t>
      </w:r>
      <w:r w:rsidR="00BF3E65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ammissione</w:t>
      </w:r>
      <w:r w:rsidR="00BF3E6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dello studente/degli studenti __________________________</w:t>
      </w:r>
      <w:r w:rsidR="000F600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alla classe successiva, </w:t>
      </w:r>
      <w:r w:rsid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in quanto ha</w:t>
      </w:r>
      <w:r w:rsidR="00BF3E6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/ha</w:t>
      </w:r>
      <w:r w:rsid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nno </w:t>
      </w:r>
      <w:r w:rsidR="000F600E" w:rsidRP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maturato tutte le competenze attese </w:t>
      </w:r>
      <w:r w:rsid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al termine del terzo anno</w:t>
      </w:r>
      <w:r w:rsidR="00BF3E65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</w:t>
      </w:r>
    </w:p>
    <w:p w:rsidR="006B570C" w:rsidRPr="006B570C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16"/>
          <w:szCs w:val="16"/>
          <w:lang w:eastAsia="en-US"/>
        </w:rPr>
      </w:pPr>
    </w:p>
    <w:p w:rsidR="006B570C" w:rsidRPr="000F600E" w:rsidRDefault="006B570C" w:rsidP="003D2233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(OPPURE)</w:t>
      </w:r>
    </w:p>
    <w:p w:rsidR="000B71C5" w:rsidRPr="006B570C" w:rsidRDefault="000B71C5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BF3E65" w:rsidRPr="000F600E" w:rsidRDefault="00BF3E65" w:rsidP="00BF3E65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Visti gli esiti negativi delle verifiche finali effettuate che mostrano la persistenza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gravi lacune in alcune/tutte le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discipline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che hanno determinato la sospensione del giudizio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nonché l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scarso impegno e il mancato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senso di responsabilità dimostrati al fine di colmare le lacune emerse in sede di scrutinio finale, il Consiglio di classe </w:t>
      </w:r>
      <w:r w:rsidRPr="000F600E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all’unanimità/a maggioranza (con il voto contrario dei seguenti docenti _____________)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delibera l</w:t>
      </w:r>
      <w:r w:rsidR="006B57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</w:t>
      </w:r>
      <w:r w:rsidR="006B570C"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non </w:t>
      </w:r>
      <w:r w:rsidRPr="00061F7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ammissione</w:t>
      </w:r>
      <w:r w:rsidRPr="00061F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dello studente/degli studenti __________________________ alla classe successiva,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in quanto </w:t>
      </w:r>
      <w:r w:rsidR="006B570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non 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ha/hanno </w:t>
      </w:r>
      <w:r w:rsidRPr="000F600E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maturato tutte le competen</w:t>
      </w:r>
      <w:r w:rsid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ze attese al termine del terzo anno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.</w:t>
      </w:r>
    </w:p>
    <w:p w:rsid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011A3C" w:rsidRDefault="00011A3C" w:rsidP="00011A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11A3C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Pertanto, per ogni studente ammesso alla classe successiva si procede all’attribuzione e ratifica dei voti, al ricalcolo della media e all’inserimento dell’esito, utilizzando la funzione “Ripresa scrutinio” del Registro elettronico Argo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 nonché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all’attribuzione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del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credito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scola</w:t>
      </w:r>
      <w:r w:rsid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stico</w:t>
      </w:r>
      <w:proofErr w:type="spellEnd"/>
      <w:r w:rsid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per la </w:t>
      </w:r>
      <w:proofErr w:type="spellStart"/>
      <w:r w:rsid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classe</w:t>
      </w:r>
      <w:proofErr w:type="spellEnd"/>
      <w:r w:rsid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terza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,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ai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sensi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dell'art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. 15, comma 2bis del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D.Lgs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62/2017 (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introdotto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dalla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legge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150/2024) e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dell’O.M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. n. 67</w:t>
      </w:r>
      <w:r w:rsid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del 31/03/2025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sulla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base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della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Tabella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di cui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all’allegato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A del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suddetto</w:t>
      </w:r>
      <w:proofErr w:type="spellEnd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 xml:space="preserve"> </w:t>
      </w:r>
      <w:proofErr w:type="spellStart"/>
      <w:r w:rsidR="00495226" w:rsidRPr="00495226">
        <w:rPr>
          <w:rFonts w:ascii="Times New Roman" w:eastAsia="Andale Sans UI" w:hAnsi="Times New Roman" w:cs="Tahoma"/>
          <w:kern w:val="3"/>
          <w:sz w:val="24"/>
          <w:szCs w:val="24"/>
          <w:lang w:val="en-US" w:bidi="en-US"/>
        </w:rPr>
        <w:t>Dlgs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8170FB" w:rsidRDefault="008170FB" w:rsidP="00011A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TableNormal4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1"/>
        <w:gridCol w:w="3291"/>
      </w:tblGrid>
      <w:tr w:rsidR="004123C2" w:rsidRPr="00011A3C" w:rsidTr="004123C2">
        <w:trPr>
          <w:trHeight w:val="575"/>
          <w:jc w:val="center"/>
        </w:trPr>
        <w:tc>
          <w:tcPr>
            <w:tcW w:w="2181" w:type="dxa"/>
            <w:shd w:val="clear" w:color="auto" w:fill="EDEDED" w:themeFill="accent3" w:themeFillTint="33"/>
          </w:tcPr>
          <w:p w:rsidR="00011A3C" w:rsidRPr="00011A3C" w:rsidRDefault="004123C2" w:rsidP="00011A3C">
            <w:pPr>
              <w:spacing w:before="66"/>
              <w:ind w:left="74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MEDIA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-3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DEI VOTI</w:t>
            </w:r>
          </w:p>
        </w:tc>
        <w:tc>
          <w:tcPr>
            <w:tcW w:w="3291" w:type="dxa"/>
            <w:shd w:val="clear" w:color="auto" w:fill="EDEDED" w:themeFill="accent3" w:themeFillTint="33"/>
          </w:tcPr>
          <w:p w:rsidR="00011A3C" w:rsidRPr="00011A3C" w:rsidRDefault="004123C2" w:rsidP="00011A3C">
            <w:pPr>
              <w:spacing w:before="66"/>
              <w:ind w:left="76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FASCE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-2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DI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-1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CREDITO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2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III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  <w:spacing w:val="-5"/>
              </w:rPr>
              <w:t xml:space="preserve"> </w:t>
            </w:r>
            <w:r w:rsidRPr="004123C2">
              <w:rPr>
                <w:rFonts w:ascii="Times New Roman" w:eastAsia="Times New Roman" w:hAnsi="Times New Roman" w:cs="Times New Roman"/>
                <w:b/>
                <w:color w:val="auto"/>
              </w:rPr>
              <w:t>ANNO</w:t>
            </w:r>
          </w:p>
        </w:tc>
      </w:tr>
      <w:tr w:rsidR="00011A3C" w:rsidRPr="00011A3C" w:rsidTr="004123C2">
        <w:trPr>
          <w:trHeight w:val="575"/>
          <w:jc w:val="center"/>
        </w:trPr>
        <w:tc>
          <w:tcPr>
            <w:tcW w:w="2181" w:type="dxa"/>
          </w:tcPr>
          <w:p w:rsidR="00011A3C" w:rsidRPr="00011A3C" w:rsidRDefault="00011A3C" w:rsidP="00011A3C">
            <w:pPr>
              <w:spacing w:before="66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&lt; 6</w:t>
            </w:r>
          </w:p>
        </w:tc>
        <w:tc>
          <w:tcPr>
            <w:tcW w:w="3291" w:type="dxa"/>
          </w:tcPr>
          <w:p w:rsidR="00011A3C" w:rsidRPr="00011A3C" w:rsidRDefault="00011A3C" w:rsidP="00011A3C">
            <w:pPr>
              <w:spacing w:before="66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  <w:w w:val="99"/>
              </w:rPr>
              <w:t>-</w:t>
            </w:r>
          </w:p>
        </w:tc>
      </w:tr>
      <w:tr w:rsidR="00011A3C" w:rsidRPr="00011A3C" w:rsidTr="004123C2">
        <w:trPr>
          <w:trHeight w:val="575"/>
          <w:jc w:val="center"/>
        </w:trPr>
        <w:tc>
          <w:tcPr>
            <w:tcW w:w="218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6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= 6</w:t>
            </w:r>
          </w:p>
        </w:tc>
        <w:tc>
          <w:tcPr>
            <w:tcW w:w="329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6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7-8</w:t>
            </w:r>
          </w:p>
        </w:tc>
      </w:tr>
      <w:tr w:rsidR="00011A3C" w:rsidRPr="00011A3C" w:rsidTr="004123C2">
        <w:trPr>
          <w:trHeight w:val="576"/>
          <w:jc w:val="center"/>
        </w:trPr>
        <w:tc>
          <w:tcPr>
            <w:tcW w:w="2181" w:type="dxa"/>
          </w:tcPr>
          <w:p w:rsidR="00011A3C" w:rsidRPr="00011A3C" w:rsidRDefault="00011A3C" w:rsidP="00011A3C">
            <w:pPr>
              <w:spacing w:before="69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6&lt;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≤ 7</w:t>
            </w:r>
          </w:p>
        </w:tc>
        <w:tc>
          <w:tcPr>
            <w:tcW w:w="3291" w:type="dxa"/>
          </w:tcPr>
          <w:p w:rsidR="00011A3C" w:rsidRPr="00011A3C" w:rsidRDefault="00011A3C" w:rsidP="00011A3C">
            <w:pPr>
              <w:spacing w:before="69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8-9</w:t>
            </w:r>
          </w:p>
        </w:tc>
      </w:tr>
      <w:tr w:rsidR="00011A3C" w:rsidRPr="00011A3C" w:rsidTr="004123C2">
        <w:trPr>
          <w:trHeight w:val="575"/>
          <w:jc w:val="center"/>
        </w:trPr>
        <w:tc>
          <w:tcPr>
            <w:tcW w:w="218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8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7&lt;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≤ 8</w:t>
            </w:r>
          </w:p>
        </w:tc>
        <w:tc>
          <w:tcPr>
            <w:tcW w:w="329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8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9-10</w:t>
            </w:r>
          </w:p>
        </w:tc>
      </w:tr>
      <w:tr w:rsidR="00011A3C" w:rsidRPr="00011A3C" w:rsidTr="004123C2">
        <w:trPr>
          <w:trHeight w:val="578"/>
          <w:jc w:val="center"/>
        </w:trPr>
        <w:tc>
          <w:tcPr>
            <w:tcW w:w="2181" w:type="dxa"/>
          </w:tcPr>
          <w:p w:rsidR="00011A3C" w:rsidRPr="00011A3C" w:rsidRDefault="00011A3C" w:rsidP="00011A3C">
            <w:pPr>
              <w:spacing w:before="68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8&lt;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≤ 9</w:t>
            </w:r>
          </w:p>
        </w:tc>
        <w:tc>
          <w:tcPr>
            <w:tcW w:w="3291" w:type="dxa"/>
          </w:tcPr>
          <w:p w:rsidR="00011A3C" w:rsidRPr="00011A3C" w:rsidRDefault="00011A3C" w:rsidP="00011A3C">
            <w:pPr>
              <w:spacing w:before="68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10-11</w:t>
            </w:r>
          </w:p>
        </w:tc>
      </w:tr>
      <w:tr w:rsidR="00011A3C" w:rsidRPr="00011A3C" w:rsidTr="004123C2">
        <w:trPr>
          <w:trHeight w:val="575"/>
          <w:jc w:val="center"/>
        </w:trPr>
        <w:tc>
          <w:tcPr>
            <w:tcW w:w="218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6"/>
              <w:ind w:left="74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9&lt;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M</w:t>
            </w:r>
            <w:r w:rsidRPr="00011A3C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r w:rsidRPr="00011A3C">
              <w:rPr>
                <w:rFonts w:ascii="Times New Roman" w:eastAsia="Times New Roman" w:hAnsi="Times New Roman" w:cs="Times New Roman"/>
                <w:color w:val="auto"/>
              </w:rPr>
              <w:t>≤ 10</w:t>
            </w:r>
          </w:p>
        </w:tc>
        <w:tc>
          <w:tcPr>
            <w:tcW w:w="3291" w:type="dxa"/>
            <w:shd w:val="clear" w:color="auto" w:fill="FFFFFF" w:themeFill="background1"/>
          </w:tcPr>
          <w:p w:rsidR="00011A3C" w:rsidRPr="00011A3C" w:rsidRDefault="00011A3C" w:rsidP="00011A3C">
            <w:pPr>
              <w:spacing w:before="66"/>
              <w:ind w:left="76"/>
              <w:rPr>
                <w:rFonts w:ascii="Times New Roman" w:eastAsia="Times New Roman" w:hAnsi="Times New Roman" w:cs="Times New Roman"/>
                <w:color w:val="auto"/>
              </w:rPr>
            </w:pPr>
            <w:r w:rsidRPr="00011A3C">
              <w:rPr>
                <w:rFonts w:ascii="Times New Roman" w:eastAsia="Times New Roman" w:hAnsi="Times New Roman" w:cs="Times New Roman"/>
                <w:color w:val="auto"/>
              </w:rPr>
              <w:t>11-12</w:t>
            </w:r>
          </w:p>
        </w:tc>
      </w:tr>
    </w:tbl>
    <w:p w:rsid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3B7A3A" w:rsidRPr="003B7A3A" w:rsidRDefault="00495226" w:rsidP="003B7A3A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Si precisa che, in base ai criteri di attribuzione del credito scolastico e formativo, approvati in sede di Collegio dei docenti con delibera n. </w:t>
      </w:r>
      <w:r w:rsidR="00C84F03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n. 53 del 30 aprile 2025 </w:t>
      </w:r>
      <w:bookmarkStart w:id="0" w:name="_GoBack"/>
      <w:bookmarkEnd w:id="0"/>
      <w:r w:rsidR="003B7A3A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“</w:t>
      </w:r>
      <w:r w:rsidR="00005546" w:rsidRPr="00005546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agli studenti e alle studentesse delle classi III e IV che, in sede di scrutinio finale, abbiano riportato uno o più debiti scolastici, </w:t>
      </w:r>
      <w:r w:rsidR="00005546" w:rsidRPr="003B7A3A">
        <w:rPr>
          <w:rFonts w:ascii="Times New Roman" w:hAnsi="Times New Roman" w:cs="Times New Roman"/>
          <w:bCs/>
          <w:iCs/>
          <w:color w:val="auto"/>
          <w:sz w:val="24"/>
          <w:szCs w:val="24"/>
          <w:u w:val="single"/>
          <w:lang w:eastAsia="en-US"/>
        </w:rPr>
        <w:t>verrà attribuito il punteggio più basso all’interno della banda di oscillazione identificata dalla media</w:t>
      </w:r>
      <w:r w:rsidR="003B7A3A">
        <w:rPr>
          <w:rFonts w:ascii="Times New Roman" w:hAnsi="Times New Roman" w:cs="Times New Roman"/>
          <w:bCs/>
          <w:iCs/>
          <w:color w:val="auto"/>
          <w:sz w:val="24"/>
          <w:szCs w:val="24"/>
          <w:u w:val="single"/>
          <w:lang w:eastAsia="en-US"/>
        </w:rPr>
        <w:t>”</w:t>
      </w:r>
      <w:r w:rsidR="003B7A3A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. Pertanto, il punteggio non potrà </w:t>
      </w:r>
      <w:r w:rsidR="003B7A3A" w:rsidRPr="003B7A3A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 xml:space="preserve">essere incrementato, nei limiti previsti dalla banda di oscillazione di appartenenza, </w:t>
      </w:r>
      <w:r w:rsidR="003B7A3A"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  <w:t>nemmeno in presenza di attestazioni valide ai fini dell’attribuzione del credito formativo.</w:t>
      </w:r>
    </w:p>
    <w:p w:rsid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58"/>
        <w:gridCol w:w="2811"/>
        <w:gridCol w:w="3487"/>
      </w:tblGrid>
      <w:tr w:rsidR="00011A3C" w:rsidTr="004123C2">
        <w:tc>
          <w:tcPr>
            <w:tcW w:w="4219" w:type="dxa"/>
            <w:shd w:val="clear" w:color="auto" w:fill="EDEDED" w:themeFill="accent3" w:themeFillTint="33"/>
          </w:tcPr>
          <w:p w:rsidR="00011A3C" w:rsidRPr="004123C2" w:rsidRDefault="004123C2" w:rsidP="004123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</w:pPr>
            <w:r w:rsidRPr="004123C2"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>COGNOME E NOME STUDENTE</w:t>
            </w:r>
          </w:p>
        </w:tc>
        <w:tc>
          <w:tcPr>
            <w:tcW w:w="2851" w:type="dxa"/>
            <w:shd w:val="clear" w:color="auto" w:fill="EDEDED" w:themeFill="accent3" w:themeFillTint="33"/>
          </w:tcPr>
          <w:p w:rsidR="00011A3C" w:rsidRPr="004123C2" w:rsidRDefault="004123C2" w:rsidP="004123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</w:pPr>
            <w:r w:rsidRPr="004123C2"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>MEDIA DEI VOTI</w:t>
            </w:r>
          </w:p>
        </w:tc>
        <w:tc>
          <w:tcPr>
            <w:tcW w:w="3536" w:type="dxa"/>
            <w:shd w:val="clear" w:color="auto" w:fill="EDEDED" w:themeFill="accent3" w:themeFillTint="33"/>
          </w:tcPr>
          <w:p w:rsidR="00011A3C" w:rsidRPr="004123C2" w:rsidRDefault="004123C2" w:rsidP="004123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</w:pPr>
            <w:r w:rsidRPr="004123C2">
              <w:rPr>
                <w:rFonts w:ascii="Times New Roman" w:hAnsi="Times New Roman" w:cs="Times New Roman"/>
                <w:b/>
                <w:bCs/>
                <w:iCs/>
                <w:color w:val="auto"/>
                <w:lang w:eastAsia="en-US"/>
              </w:rPr>
              <w:t>CREDITO TERZO ANNO</w:t>
            </w:r>
          </w:p>
        </w:tc>
      </w:tr>
      <w:tr w:rsidR="00011A3C" w:rsidTr="004123C2">
        <w:tc>
          <w:tcPr>
            <w:tcW w:w="4219" w:type="dxa"/>
          </w:tcPr>
          <w:p w:rsidR="00011A3C" w:rsidRDefault="00011A3C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011A3C" w:rsidRDefault="00011A3C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011A3C" w:rsidRDefault="00011A3C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  <w:tr w:rsidR="004123C2" w:rsidTr="004123C2">
        <w:tc>
          <w:tcPr>
            <w:tcW w:w="4219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  <w:tr w:rsidR="004123C2" w:rsidTr="004123C2">
        <w:tc>
          <w:tcPr>
            <w:tcW w:w="4219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  <w:tr w:rsidR="004123C2" w:rsidTr="004123C2">
        <w:tc>
          <w:tcPr>
            <w:tcW w:w="4219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851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536" w:type="dxa"/>
          </w:tcPr>
          <w:p w:rsidR="004123C2" w:rsidRDefault="004123C2" w:rsidP="00011A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011A3C" w:rsidRPr="00011A3C" w:rsidRDefault="00011A3C" w:rsidP="00011A3C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  <w:lang w:eastAsia="en-US"/>
        </w:rPr>
      </w:pPr>
    </w:p>
    <w:p w:rsidR="00011A3C" w:rsidRDefault="00011A3C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C7CC1" w:rsidRDefault="00061F7B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Infine, il Consiglio di classe procede alla revisione del</w:t>
      </w:r>
      <w:r w:rsidR="00BF2C5E">
        <w:rPr>
          <w:rFonts w:ascii="Times New Roman" w:eastAsia="Times New Roman" w:hAnsi="Times New Roman" w:cs="Times New Roman"/>
          <w:color w:val="auto"/>
          <w:sz w:val="24"/>
          <w:szCs w:val="24"/>
        </w:rPr>
        <w:t>/dei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PFI</w:t>
      </w:r>
      <w:r w:rsidR="001E7A08">
        <w:rPr>
          <w:rFonts w:ascii="Times New Roman" w:eastAsia="Times New Roman" w:hAnsi="Times New Roman" w:cs="Times New Roman"/>
          <w:color w:val="auto"/>
          <w:sz w:val="24"/>
          <w:szCs w:val="24"/>
        </w:rPr>
        <w:t>, ai sensi del DM 92/2018 e della nota MIUR 11981 del 4 giugno 2019. (</w:t>
      </w:r>
      <w:r w:rsidR="001E7A08" w:rsidRPr="001E7A08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Solo per </w:t>
      </w:r>
      <w:r w:rsidR="004123C2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gli studenti delle classi terz</w:t>
      </w:r>
      <w:r w:rsidR="00D00675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 xml:space="preserve">e </w:t>
      </w:r>
      <w:r w:rsidR="001E7A08" w:rsidRPr="001E7A08">
        <w:rPr>
          <w:rFonts w:ascii="Times New Roman" w:eastAsia="Times New Roman" w:hAnsi="Times New Roman" w:cs="Times New Roman"/>
          <w:i/>
          <w:color w:val="auto"/>
          <w:sz w:val="24"/>
          <w:szCs w:val="24"/>
          <w:u w:val="single"/>
        </w:rPr>
        <w:t>dei nuovi percorsi professionali</w:t>
      </w:r>
      <w:r w:rsidR="001E7A08">
        <w:rPr>
          <w:rFonts w:ascii="Times New Roman" w:eastAsia="Times New Roman" w:hAnsi="Times New Roman" w:cs="Times New Roman"/>
          <w:color w:val="auto"/>
          <w:sz w:val="24"/>
          <w:szCs w:val="24"/>
        </w:rPr>
        <w:t>).</w:t>
      </w:r>
    </w:p>
    <w:p w:rsidR="00061F7B" w:rsidRDefault="00061F7B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E7A08" w:rsidRDefault="001E7A08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 il presente verbale, la seduta è tolta</w:t>
      </w: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alle ore _______</w:t>
      </w:r>
      <w:proofErr w:type="gramStart"/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_ .</w:t>
      </w:r>
      <w:proofErr w:type="gramEnd"/>
    </w:p>
    <w:p w:rsidR="00BF3E65" w:rsidRDefault="00BF3E6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F3E65" w:rsidRPr="000B71C5" w:rsidRDefault="00BF3E6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764B5E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IL SEGRETARIO VERBALIZZANTE</w:t>
      </w:r>
      <w:r w:rsidR="003D43EB">
        <w:rPr>
          <w:rFonts w:ascii="Times New Roman" w:eastAsia="Times New Roman" w:hAnsi="Times New Roman" w:cs="Times New Roman"/>
          <w:color w:val="auto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IL PRESIDENTE</w:t>
      </w:r>
    </w:p>
    <w:p w:rsidR="003D43EB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3D43EB" w:rsidRPr="000B71C5" w:rsidRDefault="003D43EB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_________________________________                                         ___________________________________</w:t>
      </w:r>
    </w:p>
    <w:p w:rsidR="000B71C5" w:rsidRPr="000B71C5" w:rsidRDefault="000B71C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</w:rPr>
      </w:pPr>
    </w:p>
    <w:p w:rsidR="000B71C5" w:rsidRDefault="000B71C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F3E65" w:rsidRDefault="00BF3E65" w:rsidP="00593EE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2A04AD" w:rsidRPr="00F52F2F" w:rsidRDefault="00F52F2F" w:rsidP="00F52F2F">
      <w:pPr>
        <w:tabs>
          <w:tab w:val="left" w:pos="298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2A04AD" w:rsidRPr="00F52F2F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F08" w:rsidRDefault="00DE2F08" w:rsidP="00FB332A">
      <w:pPr>
        <w:spacing w:after="0" w:line="240" w:lineRule="auto"/>
      </w:pPr>
      <w:r>
        <w:separator/>
      </w:r>
    </w:p>
  </w:endnote>
  <w:endnote w:type="continuationSeparator" w:id="0">
    <w:p w:rsidR="00DE2F08" w:rsidRDefault="00DE2F08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F08" w:rsidRDefault="00DE2F08" w:rsidP="00FB332A">
      <w:pPr>
        <w:spacing w:after="0" w:line="240" w:lineRule="auto"/>
      </w:pPr>
      <w:r>
        <w:separator/>
      </w:r>
    </w:p>
  </w:footnote>
  <w:footnote w:type="continuationSeparator" w:id="0">
    <w:p w:rsidR="00DE2F08" w:rsidRDefault="00DE2F08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05546"/>
    <w:rsid w:val="00011A3C"/>
    <w:rsid w:val="00021C12"/>
    <w:rsid w:val="0004761A"/>
    <w:rsid w:val="00061F7B"/>
    <w:rsid w:val="000B33DE"/>
    <w:rsid w:val="000B71C5"/>
    <w:rsid w:val="000F600E"/>
    <w:rsid w:val="00113371"/>
    <w:rsid w:val="00145B7F"/>
    <w:rsid w:val="00165947"/>
    <w:rsid w:val="00173B7F"/>
    <w:rsid w:val="00181654"/>
    <w:rsid w:val="00193EA7"/>
    <w:rsid w:val="00195992"/>
    <w:rsid w:val="001B6554"/>
    <w:rsid w:val="001B7B5E"/>
    <w:rsid w:val="001C43EC"/>
    <w:rsid w:val="001C47CC"/>
    <w:rsid w:val="001E7A08"/>
    <w:rsid w:val="001F3891"/>
    <w:rsid w:val="002716AE"/>
    <w:rsid w:val="002808AE"/>
    <w:rsid w:val="002A04AD"/>
    <w:rsid w:val="002C588E"/>
    <w:rsid w:val="00300D64"/>
    <w:rsid w:val="003057A2"/>
    <w:rsid w:val="003121B8"/>
    <w:rsid w:val="00327E5A"/>
    <w:rsid w:val="003470B2"/>
    <w:rsid w:val="003B0984"/>
    <w:rsid w:val="003B7A3A"/>
    <w:rsid w:val="003D2233"/>
    <w:rsid w:val="003D43EB"/>
    <w:rsid w:val="003F1A41"/>
    <w:rsid w:val="003F3C56"/>
    <w:rsid w:val="003F5A41"/>
    <w:rsid w:val="004123C2"/>
    <w:rsid w:val="00415266"/>
    <w:rsid w:val="00416B53"/>
    <w:rsid w:val="0044493B"/>
    <w:rsid w:val="004642C3"/>
    <w:rsid w:val="00467646"/>
    <w:rsid w:val="00495226"/>
    <w:rsid w:val="004A23E6"/>
    <w:rsid w:val="004C0E2E"/>
    <w:rsid w:val="004C7B38"/>
    <w:rsid w:val="004C7CC1"/>
    <w:rsid w:val="004F2FBB"/>
    <w:rsid w:val="004F5BB5"/>
    <w:rsid w:val="0051273B"/>
    <w:rsid w:val="005127D3"/>
    <w:rsid w:val="00537C1D"/>
    <w:rsid w:val="00580118"/>
    <w:rsid w:val="00593EE9"/>
    <w:rsid w:val="005A799D"/>
    <w:rsid w:val="005E2EF4"/>
    <w:rsid w:val="00645022"/>
    <w:rsid w:val="006B570C"/>
    <w:rsid w:val="006E327B"/>
    <w:rsid w:val="006E7BDF"/>
    <w:rsid w:val="006F4660"/>
    <w:rsid w:val="00763A34"/>
    <w:rsid w:val="00764B5E"/>
    <w:rsid w:val="00784484"/>
    <w:rsid w:val="007B0FAC"/>
    <w:rsid w:val="00804A1E"/>
    <w:rsid w:val="00806861"/>
    <w:rsid w:val="008170FB"/>
    <w:rsid w:val="00841205"/>
    <w:rsid w:val="00846B47"/>
    <w:rsid w:val="0086110F"/>
    <w:rsid w:val="008A0462"/>
    <w:rsid w:val="00910C24"/>
    <w:rsid w:val="009158A0"/>
    <w:rsid w:val="00941DFA"/>
    <w:rsid w:val="00965D55"/>
    <w:rsid w:val="00994062"/>
    <w:rsid w:val="009B16BA"/>
    <w:rsid w:val="009D5CDD"/>
    <w:rsid w:val="009E7F01"/>
    <w:rsid w:val="00A05164"/>
    <w:rsid w:val="00A24714"/>
    <w:rsid w:val="00A420CA"/>
    <w:rsid w:val="00A67983"/>
    <w:rsid w:val="00A71E79"/>
    <w:rsid w:val="00A8403E"/>
    <w:rsid w:val="00AA2D57"/>
    <w:rsid w:val="00AD3685"/>
    <w:rsid w:val="00B05333"/>
    <w:rsid w:val="00B1178B"/>
    <w:rsid w:val="00B17B3E"/>
    <w:rsid w:val="00B6308D"/>
    <w:rsid w:val="00B728E6"/>
    <w:rsid w:val="00B77135"/>
    <w:rsid w:val="00B8303A"/>
    <w:rsid w:val="00BF2C5E"/>
    <w:rsid w:val="00BF3E65"/>
    <w:rsid w:val="00C6755C"/>
    <w:rsid w:val="00C84F03"/>
    <w:rsid w:val="00CB0D0F"/>
    <w:rsid w:val="00CE06CA"/>
    <w:rsid w:val="00D00675"/>
    <w:rsid w:val="00D021E0"/>
    <w:rsid w:val="00D2739F"/>
    <w:rsid w:val="00D4634A"/>
    <w:rsid w:val="00D83793"/>
    <w:rsid w:val="00D85F8F"/>
    <w:rsid w:val="00D955A5"/>
    <w:rsid w:val="00DB0FFD"/>
    <w:rsid w:val="00DC001F"/>
    <w:rsid w:val="00DD399A"/>
    <w:rsid w:val="00DE2F08"/>
    <w:rsid w:val="00E00777"/>
    <w:rsid w:val="00E378A1"/>
    <w:rsid w:val="00E566EA"/>
    <w:rsid w:val="00E578C4"/>
    <w:rsid w:val="00E65740"/>
    <w:rsid w:val="00E770E4"/>
    <w:rsid w:val="00E86BB2"/>
    <w:rsid w:val="00EC4B00"/>
    <w:rsid w:val="00EE0DDE"/>
    <w:rsid w:val="00EF3168"/>
    <w:rsid w:val="00F20F3B"/>
    <w:rsid w:val="00F21C7B"/>
    <w:rsid w:val="00F33720"/>
    <w:rsid w:val="00F33D6B"/>
    <w:rsid w:val="00F369E4"/>
    <w:rsid w:val="00F4134C"/>
    <w:rsid w:val="00F52F2F"/>
    <w:rsid w:val="00F85250"/>
    <w:rsid w:val="00FB332A"/>
    <w:rsid w:val="00FC64DC"/>
    <w:rsid w:val="00FD0DC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6DC340-CF39-42D8-A4EE-FC277E45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EF316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CB0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C7B3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63A3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F3C5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A04A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011A3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4658</Characters>
  <Application>Microsoft Office Word</Application>
  <DocSecurity>0</DocSecurity>
  <Lines>166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3</cp:revision>
  <dcterms:created xsi:type="dcterms:W3CDTF">2025-08-24T12:28:00Z</dcterms:created>
  <dcterms:modified xsi:type="dcterms:W3CDTF">2025-08-24T13:31:00Z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ff57f1bff4b98ea496c4505d7a6e9eb2ae72058820802727c75a4e32943370ae</vt:lpwstr>
  </property>
</Properties>
</file>